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DC0" w:rsidRPr="00DE7CD5" w:rsidRDefault="00DE7CD5" w:rsidP="00DE7C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t>สรุปแผนพัฒนากลุ่มจังหวัด</w:t>
      </w:r>
      <w:r w:rsidR="00C23146">
        <w:rPr>
          <w:rFonts w:ascii="TH SarabunPSK" w:hAnsi="TH SarabunPSK" w:cs="TH SarabunPSK" w:hint="cs"/>
          <w:b/>
          <w:bCs/>
          <w:sz w:val="32"/>
          <w:szCs w:val="32"/>
          <w:cs/>
        </w:rPr>
        <w:t>ภาคใต้ฝั่งอันดามัน</w:t>
      </w:r>
    </w:p>
    <w:p w:rsidR="00DE7CD5" w:rsidRPr="00C23146" w:rsidRDefault="00DE7CD5" w:rsidP="00DE7CD5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วิสัยทัศน์ </w:t>
      </w:r>
      <w:r w:rsidR="00C23146" w:rsidRPr="00C23146">
        <w:rPr>
          <w:rFonts w:ascii="TH SarabunPSK" w:hAnsi="TH SarabunPSK" w:cs="TH SarabunPSK"/>
          <w:sz w:val="32"/>
          <w:szCs w:val="32"/>
        </w:rPr>
        <w:t>“</w:t>
      </w:r>
      <w:r w:rsidR="00C23146" w:rsidRPr="00C23146">
        <w:rPr>
          <w:rFonts w:ascii="TH SarabunPSK" w:hAnsi="TH SarabunPSK" w:cs="TH SarabunPSK" w:hint="cs"/>
          <w:sz w:val="32"/>
          <w:szCs w:val="32"/>
          <w:cs/>
        </w:rPr>
        <w:t>การท่องเที่ยวทางทะเลที่มีคุณภาพระดับโลก บนฐานความเข้มแข็งของภาคเกษตรและชุมชนอย่างยั่งยืน</w:t>
      </w:r>
      <w:r w:rsidR="00C23146" w:rsidRPr="00C23146">
        <w:rPr>
          <w:rFonts w:ascii="TH SarabunPSK" w:hAnsi="TH SarabunPSK" w:cs="TH SarabunPSK"/>
          <w:sz w:val="32"/>
          <w:szCs w:val="32"/>
        </w:rPr>
        <w:t>”</w:t>
      </w:r>
    </w:p>
    <w:p w:rsidR="00DE7CD5" w:rsidRPr="00C23146" w:rsidRDefault="00DE7CD5" w:rsidP="00DE7CD5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เป้าประสงค์รวม </w:t>
      </w:r>
      <w:r w:rsidR="00C23146" w:rsidRPr="00C23146">
        <w:rPr>
          <w:rFonts w:ascii="TH SarabunPSK" w:hAnsi="TH SarabunPSK" w:cs="TH SarabunPSK" w:hint="cs"/>
          <w:sz w:val="32"/>
          <w:szCs w:val="32"/>
          <w:cs/>
        </w:rPr>
        <w:t>1. การท่องเที่ยวและบริการมีมาตรฐานสามารถแข่งขันในตลาดสากลได้</w:t>
      </w:r>
    </w:p>
    <w:p w:rsidR="00C23146" w:rsidRDefault="00C23146" w:rsidP="00DE7CD5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23146">
        <w:rPr>
          <w:rFonts w:ascii="TH SarabunPSK" w:hAnsi="TH SarabunPSK" w:cs="TH SarabunPSK" w:hint="cs"/>
          <w:sz w:val="32"/>
          <w:szCs w:val="32"/>
          <w:cs/>
        </w:rPr>
        <w:tab/>
      </w:r>
      <w:r w:rsidRPr="00C23146">
        <w:rPr>
          <w:rFonts w:ascii="TH SarabunPSK" w:hAnsi="TH SarabunPSK" w:cs="TH SarabunPSK" w:hint="cs"/>
          <w:sz w:val="32"/>
          <w:szCs w:val="32"/>
          <w:cs/>
        </w:rPr>
        <w:tab/>
        <w:t>2.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มีความั่นคงด้านอาหารและสามารถรักษาฐานเศรษฐกิจด้านการเกษตรและการประมง</w:t>
      </w:r>
    </w:p>
    <w:p w:rsidR="00C23146" w:rsidRDefault="00C23146" w:rsidP="00C23146">
      <w:pPr>
        <w:spacing w:before="120"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 มีระบบสร้างความเชื่อมั่นในการรักษาความปลอดภัยในชีวิตและทรัพย์สินของประชาชนและนักท่องเที่ยว</w:t>
      </w:r>
    </w:p>
    <w:p w:rsidR="00C23146" w:rsidRPr="00C23146" w:rsidRDefault="00C23146" w:rsidP="00C23146">
      <w:pPr>
        <w:spacing w:before="120"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4. มีศักยภาพในการบริหารจัดการระบบนิเวศน์อยู่ในระดับดี</w:t>
      </w:r>
    </w:p>
    <w:p w:rsidR="00DE7CD5" w:rsidRPr="00DE7CD5" w:rsidRDefault="00DE7CD5" w:rsidP="00DE7CD5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ยุทธศาสตร์และตำแหน่งจุดยืนของจังหวัด/กลุ่มจังหวัด</w:t>
      </w:r>
    </w:p>
    <w:p w:rsidR="00DE7CD5" w:rsidRDefault="00AB4535" w:rsidP="00DE7CD5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 ยุทธศาสตร์</w:t>
      </w:r>
      <w:r w:rsidRPr="00AB4535">
        <w:rPr>
          <w:rFonts w:ascii="TH SarabunPSK" w:hAnsi="TH SarabunPSK" w:cs="TH SarabunPSK"/>
          <w:sz w:val="32"/>
          <w:szCs w:val="32"/>
          <w:cs/>
        </w:rPr>
        <w:t>การท่องเที่ยวทางทะเลที่มีคุณภาพระดับโลกอย่างยั่งยืน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E7CD5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DE7CD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438A1"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 w:rsidR="00DE7CD5">
        <w:rPr>
          <w:rFonts w:ascii="TH SarabunPSK" w:hAnsi="TH SarabunPSK" w:cs="TH SarabunPSK" w:hint="cs"/>
          <w:sz w:val="32"/>
          <w:szCs w:val="32"/>
          <w:cs/>
        </w:rPr>
        <w:t>จุดยืน</w:t>
      </w:r>
      <w:r w:rsidR="008D5BF3">
        <w:rPr>
          <w:rFonts w:ascii="TH SarabunPSK" w:hAnsi="TH SarabunPSK" w:cs="TH SarabunPSK" w:hint="cs"/>
          <w:sz w:val="32"/>
          <w:szCs w:val="32"/>
          <w:cs/>
        </w:rPr>
        <w:t>การพัฒนา</w:t>
      </w:r>
      <w:r w:rsidR="00DE7CD5">
        <w:rPr>
          <w:rFonts w:ascii="TH SarabunPSK" w:hAnsi="TH SarabunPSK" w:cs="TH SarabunPSK" w:hint="cs"/>
          <w:sz w:val="32"/>
          <w:szCs w:val="32"/>
          <w:cs/>
        </w:rPr>
        <w:t>คือ</w:t>
      </w:r>
    </w:p>
    <w:p w:rsidR="00DE7CD5" w:rsidRDefault="00DE7CD5" w:rsidP="00DE7CD5">
      <w:pPr>
        <w:spacing w:before="120" w:after="0" w:line="240" w:lineRule="auto"/>
        <w:ind w:left="567" w:hanging="28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1.1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B4535">
        <w:rPr>
          <w:rFonts w:ascii="TH SarabunPSK" w:hAnsi="TH SarabunPSK" w:cs="TH SarabunPSK" w:hint="cs"/>
          <w:sz w:val="32"/>
          <w:szCs w:val="32"/>
          <w:cs/>
        </w:rPr>
        <w:t>ด้านการท่องเที่ยว</w:t>
      </w:r>
    </w:p>
    <w:p w:rsidR="008D5BF3" w:rsidRDefault="00AB4535" w:rsidP="008D5BF3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="00DE7CD5">
        <w:rPr>
          <w:rFonts w:ascii="TH SarabunPSK" w:hAnsi="TH SarabunPSK" w:cs="TH SarabunPSK" w:hint="cs"/>
          <w:sz w:val="32"/>
          <w:szCs w:val="32"/>
          <w:cs/>
        </w:rPr>
        <w:t>ยุทธศาสตร์</w:t>
      </w:r>
      <w:r w:rsidRPr="00AB4535">
        <w:rPr>
          <w:rFonts w:ascii="TH SarabunPSK" w:hAnsi="TH SarabunPSK" w:cs="TH SarabunPSK"/>
          <w:sz w:val="32"/>
          <w:szCs w:val="32"/>
          <w:cs/>
        </w:rPr>
        <w:t>การสร้างมูลค่าเพิ่มให้สินค้าเกษตรที่มีศักยภาพในพื้นที่ เพื่อให้ชุมชนเกิดความเข้มแข็งอย่างยั่งยืน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E7CD5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DE7CD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D5BF3">
        <w:rPr>
          <w:rFonts w:ascii="TH SarabunPSK" w:hAnsi="TH SarabunPSK" w:cs="TH SarabunPSK" w:hint="cs"/>
          <w:sz w:val="32"/>
          <w:szCs w:val="32"/>
          <w:cs/>
        </w:rPr>
        <w:t>ตำแหน่งจุดยืนการพัฒนาคือ</w:t>
      </w:r>
    </w:p>
    <w:p w:rsidR="00DE7CD5" w:rsidRDefault="00DE7CD5" w:rsidP="00DE7CD5">
      <w:pPr>
        <w:spacing w:before="120" w:after="0" w:line="240" w:lineRule="auto"/>
        <w:ind w:left="567" w:hanging="283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2.1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B4535">
        <w:rPr>
          <w:rFonts w:ascii="TH SarabunPSK" w:hAnsi="TH SarabunPSK" w:cs="TH SarabunPSK" w:hint="cs"/>
          <w:sz w:val="32"/>
          <w:szCs w:val="32"/>
          <w:cs/>
        </w:rPr>
        <w:t>ด้าน</w:t>
      </w:r>
      <w:r w:rsidR="000763E1">
        <w:rPr>
          <w:rFonts w:ascii="TH SarabunPSK" w:hAnsi="TH SarabunPSK" w:cs="TH SarabunPSK" w:hint="cs"/>
          <w:sz w:val="32"/>
          <w:szCs w:val="32"/>
          <w:cs/>
        </w:rPr>
        <w:t>การเกษตร</w:t>
      </w:r>
      <w:bookmarkStart w:id="0" w:name="_GoBack"/>
      <w:bookmarkEnd w:id="0"/>
    </w:p>
    <w:sectPr w:rsidR="00DE7CD5" w:rsidSect="00DE7CD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DE7CD5"/>
    <w:rsid w:val="000763E1"/>
    <w:rsid w:val="003D0DC0"/>
    <w:rsid w:val="0048421C"/>
    <w:rsid w:val="008D5BF3"/>
    <w:rsid w:val="008F7DFD"/>
    <w:rsid w:val="00AB4535"/>
    <w:rsid w:val="00B438A1"/>
    <w:rsid w:val="00C23146"/>
    <w:rsid w:val="00D97364"/>
    <w:rsid w:val="00DE7CD5"/>
    <w:rsid w:val="00EB3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D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7C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38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8A1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worapan</dc:creator>
  <cp:keywords/>
  <dc:description/>
  <cp:lastModifiedBy>Phatthra Seangkrua</cp:lastModifiedBy>
  <cp:revision>10</cp:revision>
  <cp:lastPrinted>2013-03-05T08:59:00Z</cp:lastPrinted>
  <dcterms:created xsi:type="dcterms:W3CDTF">2013-03-05T08:24:00Z</dcterms:created>
  <dcterms:modified xsi:type="dcterms:W3CDTF">2013-03-12T03:44:00Z</dcterms:modified>
</cp:coreProperties>
</file>